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  <w:lang w:val="en-US" w:eastAsia="zh-CN"/>
        </w:rPr>
        <w:t>18</w:t>
      </w:r>
      <w:r>
        <w:rPr>
          <w:rFonts w:hint="eastAsia"/>
          <w:sz w:val="30"/>
          <w:szCs w:val="30"/>
        </w:rPr>
        <w:t>年度百篇医学教育年度优秀论文评选申报汇总表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学院（部门）或附属医院：_____________________（公章）          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申报论文数量：    篇</w:t>
      </w:r>
    </w:p>
    <w:tbl>
      <w:tblPr>
        <w:tblStyle w:val="3"/>
        <w:tblW w:w="14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4728"/>
        <w:gridCol w:w="1802"/>
        <w:gridCol w:w="1930"/>
        <w:gridCol w:w="2059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472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论文题目</w:t>
            </w:r>
          </w:p>
        </w:tc>
        <w:tc>
          <w:tcPr>
            <w:tcW w:w="1802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第一作者</w:t>
            </w:r>
          </w:p>
        </w:tc>
        <w:tc>
          <w:tcPr>
            <w:tcW w:w="1930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通讯作者</w:t>
            </w:r>
            <w:bookmarkStart w:id="0" w:name="_GoBack"/>
            <w:bookmarkEnd w:id="0"/>
          </w:p>
        </w:tc>
        <w:tc>
          <w:tcPr>
            <w:tcW w:w="2059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刊物名称</w:t>
            </w:r>
          </w:p>
        </w:tc>
        <w:tc>
          <w:tcPr>
            <w:tcW w:w="205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刊期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/>
        </w:rPr>
      </w:pP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联系人姓名：                                                    电子信箱：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手机号码：                                                      办公电话：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1F2C"/>
    <w:rsid w:val="000A0C57"/>
    <w:rsid w:val="002E38DB"/>
    <w:rsid w:val="00494B3A"/>
    <w:rsid w:val="006005A9"/>
    <w:rsid w:val="00CB1F2C"/>
    <w:rsid w:val="00EE74D9"/>
    <w:rsid w:val="5B1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232</Characters>
  <Lines>1</Lines>
  <Paragraphs>1</Paragraphs>
  <TotalTime>1</TotalTime>
  <ScaleCrop>false</ScaleCrop>
  <LinksUpToDate>false</LinksUpToDate>
  <CharactersWithSpaces>271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2016-07-13T15:12:00Z</dcterms:created>
  <dc:creator>Administrator</dc:creator>
  <cp:lastModifiedBy>user</cp:lastModifiedBy>
  <dcterms:modified xsi:type="dcterms:W3CDTF">2019-05-10T00:45:07Z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